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aa8360ee445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2849f7f991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156d16543406e" /><Relationship Type="http://schemas.openxmlformats.org/officeDocument/2006/relationships/numbering" Target="/word/numbering.xml" Id="Rbcbb614e863846c4" /><Relationship Type="http://schemas.openxmlformats.org/officeDocument/2006/relationships/settings" Target="/word/settings.xml" Id="R36b5012f1211450d" /><Relationship Type="http://schemas.openxmlformats.org/officeDocument/2006/relationships/image" Target="/word/media/16f3c36b-050e-4461-84b0-a09cca0b8aba.png" Id="R6b2849f7f9914977" /></Relationships>
</file>