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47acf64c6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fae98435a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ab0fae18c4c29" /><Relationship Type="http://schemas.openxmlformats.org/officeDocument/2006/relationships/numbering" Target="/word/numbering.xml" Id="Reaa3a40a0ea74e32" /><Relationship Type="http://schemas.openxmlformats.org/officeDocument/2006/relationships/settings" Target="/word/settings.xml" Id="R5b8927a1fe7b4617" /><Relationship Type="http://schemas.openxmlformats.org/officeDocument/2006/relationships/image" Target="/word/media/92224892-e0fd-4d73-b0d9-fbcfce10ca66.png" Id="R417fae98435a411c" /></Relationships>
</file>