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d4fb1a4b5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338ff8cb8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Tegoborz,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e83c9a60a415c" /><Relationship Type="http://schemas.openxmlformats.org/officeDocument/2006/relationships/numbering" Target="/word/numbering.xml" Id="R2478778f35974c05" /><Relationship Type="http://schemas.openxmlformats.org/officeDocument/2006/relationships/settings" Target="/word/settings.xml" Id="Re9822d5c40f14e74" /><Relationship Type="http://schemas.openxmlformats.org/officeDocument/2006/relationships/image" Target="/word/media/0829fde0-c610-4333-bef8-5f04891e6823.png" Id="Rd1d338ff8cb84dec" /></Relationships>
</file>