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d3b13a8f7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d1739e6e2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a9a17e679425d" /><Relationship Type="http://schemas.openxmlformats.org/officeDocument/2006/relationships/numbering" Target="/word/numbering.xml" Id="R049448e47b1c4bdc" /><Relationship Type="http://schemas.openxmlformats.org/officeDocument/2006/relationships/settings" Target="/word/settings.xml" Id="R772f48bb903648db" /><Relationship Type="http://schemas.openxmlformats.org/officeDocument/2006/relationships/image" Target="/word/media/4c5a693d-6c27-453c-8bc8-f1a774b8360c.png" Id="Rbe5d1739e6e2427a" /></Relationships>
</file>