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ed6ec0444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9c5a83801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c1d9e00f843d1" /><Relationship Type="http://schemas.openxmlformats.org/officeDocument/2006/relationships/numbering" Target="/word/numbering.xml" Id="Re64cd08525f64705" /><Relationship Type="http://schemas.openxmlformats.org/officeDocument/2006/relationships/settings" Target="/word/settings.xml" Id="Red193ec2ed314ae4" /><Relationship Type="http://schemas.openxmlformats.org/officeDocument/2006/relationships/image" Target="/word/media/f0c1ea34-f9fb-4487-8534-0cee32d601ef.png" Id="R76d9c5a83801492b" /></Relationships>
</file>