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3b9fb4a36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45b6a3ebc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9e9f8b5e24404" /><Relationship Type="http://schemas.openxmlformats.org/officeDocument/2006/relationships/numbering" Target="/word/numbering.xml" Id="Rbe68f9e49aae469e" /><Relationship Type="http://schemas.openxmlformats.org/officeDocument/2006/relationships/settings" Target="/word/settings.xml" Id="Rf5a24c6f5f874ef0" /><Relationship Type="http://schemas.openxmlformats.org/officeDocument/2006/relationships/image" Target="/word/media/46da2ee8-5a9d-4d1a-9443-af2e213bc9ad.png" Id="Rbe245b6a3ebc4cbc" /></Relationships>
</file>