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c0d823415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03c650f47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Tlukawy,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0a5cba49a4494" /><Relationship Type="http://schemas.openxmlformats.org/officeDocument/2006/relationships/numbering" Target="/word/numbering.xml" Id="R166d9ae06cad4796" /><Relationship Type="http://schemas.openxmlformats.org/officeDocument/2006/relationships/settings" Target="/word/settings.xml" Id="Rb5976131bc214563" /><Relationship Type="http://schemas.openxmlformats.org/officeDocument/2006/relationships/image" Target="/word/media/fdf11f42-f03f-4c4a-ad58-1d60b1b3e06a.png" Id="Rfc103c650f474688" /></Relationships>
</file>