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6a6bf8e19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5ef17ee83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Tlustomosty,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d02c91f734c1e" /><Relationship Type="http://schemas.openxmlformats.org/officeDocument/2006/relationships/numbering" Target="/word/numbering.xml" Id="Rad09bdef0fc6463d" /><Relationship Type="http://schemas.openxmlformats.org/officeDocument/2006/relationships/settings" Target="/word/settings.xml" Id="R028fee4040a64c0f" /><Relationship Type="http://schemas.openxmlformats.org/officeDocument/2006/relationships/image" Target="/word/media/701f2f23-a3e9-4fa8-a0b8-fd2eebe6b094.png" Id="R7cb5ef17ee834161" /></Relationships>
</file>