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e92502e45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8f8924f03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Tobolka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f9f346da146d8" /><Relationship Type="http://schemas.openxmlformats.org/officeDocument/2006/relationships/numbering" Target="/word/numbering.xml" Id="Rc28e0d7c7e014fe9" /><Relationship Type="http://schemas.openxmlformats.org/officeDocument/2006/relationships/settings" Target="/word/settings.xml" Id="R9b48164fcfd243cf" /><Relationship Type="http://schemas.openxmlformats.org/officeDocument/2006/relationships/image" Target="/word/media/2ec0677c-e1dd-4055-9b88-6a08e766a73d.png" Id="Rf298f8924f0346d3" /></Relationships>
</file>