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994d0dc5e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b7361b49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Toczyski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4ae9381da4b02" /><Relationship Type="http://schemas.openxmlformats.org/officeDocument/2006/relationships/numbering" Target="/word/numbering.xml" Id="Rac375ddcfcb54932" /><Relationship Type="http://schemas.openxmlformats.org/officeDocument/2006/relationships/settings" Target="/word/settings.xml" Id="Rb8dff754d73d499a" /><Relationship Type="http://schemas.openxmlformats.org/officeDocument/2006/relationships/image" Target="/word/media/628bcbf9-faab-42d8-8fda-b60567d21115.png" Id="R654b7361b49645ac" /></Relationships>
</file>