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c4f144f14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6345a9437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b98aa4c0a44ae" /><Relationship Type="http://schemas.openxmlformats.org/officeDocument/2006/relationships/numbering" Target="/word/numbering.xml" Id="R186cd6128be041e6" /><Relationship Type="http://schemas.openxmlformats.org/officeDocument/2006/relationships/settings" Target="/word/settings.xml" Id="Ra1b393a595ba45ff" /><Relationship Type="http://schemas.openxmlformats.org/officeDocument/2006/relationships/image" Target="/word/media/f0a23017-e71a-49fb-9d2a-aa76c0b48093.png" Id="R9746345a9437463e" /></Relationships>
</file>