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27a4d0d61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57ff774d8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6f5bd3e464123" /><Relationship Type="http://schemas.openxmlformats.org/officeDocument/2006/relationships/numbering" Target="/word/numbering.xml" Id="Re7af088857f349ee" /><Relationship Type="http://schemas.openxmlformats.org/officeDocument/2006/relationships/settings" Target="/word/settings.xml" Id="Re2a8ea7b71964712" /><Relationship Type="http://schemas.openxmlformats.org/officeDocument/2006/relationships/image" Target="/word/media/7238d732-60d2-4f06-8826-aa55751b54d4.png" Id="R3c957ff774d84b30" /></Relationships>
</file>