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0b115f76e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3bd04c21c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bc99f305542be" /><Relationship Type="http://schemas.openxmlformats.org/officeDocument/2006/relationships/numbering" Target="/word/numbering.xml" Id="Rc959a9eed0184874" /><Relationship Type="http://schemas.openxmlformats.org/officeDocument/2006/relationships/settings" Target="/word/settings.xml" Id="Rcd6d2e8971844357" /><Relationship Type="http://schemas.openxmlformats.org/officeDocument/2006/relationships/image" Target="/word/media/b237216e-45c0-4fdc-be3d-a0fde5a41418.png" Id="R7b13bd04c21c44dd" /></Relationships>
</file>