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ebbd30193148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a58aa86a1b44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Tomaszyn,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28be6a2abb4c37" /><Relationship Type="http://schemas.openxmlformats.org/officeDocument/2006/relationships/numbering" Target="/word/numbering.xml" Id="Rb93c54cc5c5a40ce" /><Relationship Type="http://schemas.openxmlformats.org/officeDocument/2006/relationships/settings" Target="/word/settings.xml" Id="Rddc8f9cf9cd04b8a" /><Relationship Type="http://schemas.openxmlformats.org/officeDocument/2006/relationships/image" Target="/word/media/3dfab142-0861-41c3-bb50-ab4b1a61f2e6.png" Id="R3ea58aa86a1b44aa" /></Relationships>
</file>