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fc7f46c11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230ba18c8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3ea287224497d" /><Relationship Type="http://schemas.openxmlformats.org/officeDocument/2006/relationships/numbering" Target="/word/numbering.xml" Id="R142139eda7ac496d" /><Relationship Type="http://schemas.openxmlformats.org/officeDocument/2006/relationships/settings" Target="/word/settings.xml" Id="Re6b09c7af6f74e69" /><Relationship Type="http://schemas.openxmlformats.org/officeDocument/2006/relationships/image" Target="/word/media/2da95205-1032-416d-82b8-d432bc0819fb.png" Id="Re50230ba18c84245" /></Relationships>
</file>