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6a284e45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999d6e181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8c6475bd24cc3" /><Relationship Type="http://schemas.openxmlformats.org/officeDocument/2006/relationships/numbering" Target="/word/numbering.xml" Id="Reb6d8a17e6544353" /><Relationship Type="http://schemas.openxmlformats.org/officeDocument/2006/relationships/settings" Target="/word/settings.xml" Id="R6b1513acc14a4299" /><Relationship Type="http://schemas.openxmlformats.org/officeDocument/2006/relationships/image" Target="/word/media/c149de32-ccfb-470e-98a2-9dc73ac1c5d9.png" Id="R5f8999d6e18140b6" /></Relationships>
</file>