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853bf1cbd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8720a77ce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c976a49ea4211" /><Relationship Type="http://schemas.openxmlformats.org/officeDocument/2006/relationships/numbering" Target="/word/numbering.xml" Id="R57a4a5d3d94a47a8" /><Relationship Type="http://schemas.openxmlformats.org/officeDocument/2006/relationships/settings" Target="/word/settings.xml" Id="R1f00e56da48f46f0" /><Relationship Type="http://schemas.openxmlformats.org/officeDocument/2006/relationships/image" Target="/word/media/1704cea2-d78e-4c66-b498-3781a7dc4cc7.png" Id="Rf608720a77ce419c" /></Relationships>
</file>