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7c76cc386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0754d84da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Topor-Dabrowa,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56ee894204697" /><Relationship Type="http://schemas.openxmlformats.org/officeDocument/2006/relationships/numbering" Target="/word/numbering.xml" Id="Rcca1b213b5794143" /><Relationship Type="http://schemas.openxmlformats.org/officeDocument/2006/relationships/settings" Target="/word/settings.xml" Id="Rab3f9de989f54204" /><Relationship Type="http://schemas.openxmlformats.org/officeDocument/2006/relationships/image" Target="/word/media/be060873-b33e-4473-8464-14188a951de1.png" Id="R0be0754d84da40a4" /></Relationships>
</file>