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0c952dfb3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81e36547a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6a13727f84113" /><Relationship Type="http://schemas.openxmlformats.org/officeDocument/2006/relationships/numbering" Target="/word/numbering.xml" Id="Rb8eaa7ef72e14285" /><Relationship Type="http://schemas.openxmlformats.org/officeDocument/2006/relationships/settings" Target="/word/settings.xml" Id="R6487bb46450148e5" /><Relationship Type="http://schemas.openxmlformats.org/officeDocument/2006/relationships/image" Target="/word/media/c44d21c2-98a7-4e63-ab89-76b8bf75a094.png" Id="R60581e36547a4c40" /></Relationships>
</file>