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4dc7b75e6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072264c34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4c20dd9734690" /><Relationship Type="http://schemas.openxmlformats.org/officeDocument/2006/relationships/numbering" Target="/word/numbering.xml" Id="Rc64e6f45831442f7" /><Relationship Type="http://schemas.openxmlformats.org/officeDocument/2006/relationships/settings" Target="/word/settings.xml" Id="R845b909cdf1e4ea3" /><Relationship Type="http://schemas.openxmlformats.org/officeDocument/2006/relationships/image" Target="/word/media/24b1a6bf-8347-4b38-b7e4-a2f2a75d34c2.png" Id="Ra08072264c344956" /></Relationships>
</file>