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c038ea594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dfe0397354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Tratnowice,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2a33381c14099" /><Relationship Type="http://schemas.openxmlformats.org/officeDocument/2006/relationships/numbering" Target="/word/numbering.xml" Id="R3481750910ec404b" /><Relationship Type="http://schemas.openxmlformats.org/officeDocument/2006/relationships/settings" Target="/word/settings.xml" Id="R48a252bbfcab4ea8" /><Relationship Type="http://schemas.openxmlformats.org/officeDocument/2006/relationships/image" Target="/word/media/92d9f3f2-df38-4f50-b5d5-2b5765863dd8.png" Id="Rf3dfe03973544a73" /></Relationships>
</file>