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dcfa49bf2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39d6da5f1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23fea7b114950" /><Relationship Type="http://schemas.openxmlformats.org/officeDocument/2006/relationships/numbering" Target="/word/numbering.xml" Id="R809fc76b16b340f6" /><Relationship Type="http://schemas.openxmlformats.org/officeDocument/2006/relationships/settings" Target="/word/settings.xml" Id="Rbf6a62da83dd4b86" /><Relationship Type="http://schemas.openxmlformats.org/officeDocument/2006/relationships/image" Target="/word/media/6e1d42f6-a927-4c1e-bcab-c3306a8b1b75.png" Id="R2c939d6da5f14880" /></Relationships>
</file>