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ccc062c8d4d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77fe42faa49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Tresta Rzadowa,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487cbaaf14a5f" /><Relationship Type="http://schemas.openxmlformats.org/officeDocument/2006/relationships/numbering" Target="/word/numbering.xml" Id="Rf0cac888510b42a5" /><Relationship Type="http://schemas.openxmlformats.org/officeDocument/2006/relationships/settings" Target="/word/settings.xml" Id="Ra2880522efd645d4" /><Relationship Type="http://schemas.openxmlformats.org/officeDocument/2006/relationships/image" Target="/word/media/48395262-bc65-4598-9152-6f5ec0541955.png" Id="Rf8c77fe42faa49ae" /></Relationships>
</file>