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0856d5bdf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b4a4dd7d9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6f45643574f1e" /><Relationship Type="http://schemas.openxmlformats.org/officeDocument/2006/relationships/numbering" Target="/word/numbering.xml" Id="Rdf87aa9697fd46d1" /><Relationship Type="http://schemas.openxmlformats.org/officeDocument/2006/relationships/settings" Target="/word/settings.xml" Id="R0d15a40c04b54710" /><Relationship Type="http://schemas.openxmlformats.org/officeDocument/2006/relationships/image" Target="/word/media/be798c77-64ea-48f5-94b3-da00020edd7f.png" Id="Rde3b4a4dd7d94570" /></Relationships>
</file>