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addd35b5f8e47a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c1d76d1bf0842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Trokajny,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dc95049705d4198" /><Relationship Type="http://schemas.openxmlformats.org/officeDocument/2006/relationships/numbering" Target="/word/numbering.xml" Id="R54211e9b439b488e" /><Relationship Type="http://schemas.openxmlformats.org/officeDocument/2006/relationships/settings" Target="/word/settings.xml" Id="R97d6dfd027944656" /><Relationship Type="http://schemas.openxmlformats.org/officeDocument/2006/relationships/image" Target="/word/media/706ec9ce-50be-4090-8362-e96fe5eceb0a.png" Id="Rfc1d76d1bf084259" /></Relationships>
</file>