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59821597be4f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fcf895b7fb4e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Tropsy,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ee444c06b644fe" /><Relationship Type="http://schemas.openxmlformats.org/officeDocument/2006/relationships/numbering" Target="/word/numbering.xml" Id="Rb532119121794879" /><Relationship Type="http://schemas.openxmlformats.org/officeDocument/2006/relationships/settings" Target="/word/settings.xml" Id="Ra671caa2db3b4e92" /><Relationship Type="http://schemas.openxmlformats.org/officeDocument/2006/relationships/image" Target="/word/media/02a8e811-9083-4287-895d-0003d3671082.png" Id="R7ffcf895b7fb4ede" /></Relationships>
</file>