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b7c08eb7d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6f70d71ef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Trosciano,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cf4cc46ad4a56" /><Relationship Type="http://schemas.openxmlformats.org/officeDocument/2006/relationships/numbering" Target="/word/numbering.xml" Id="R70c39193f8d449ab" /><Relationship Type="http://schemas.openxmlformats.org/officeDocument/2006/relationships/settings" Target="/word/settings.xml" Id="Rca3a81babb48498d" /><Relationship Type="http://schemas.openxmlformats.org/officeDocument/2006/relationships/image" Target="/word/media/423f8bf5-f814-4503-8db4-8d35fe8c52a5.png" Id="R6856f70d71ef4f8c" /></Relationships>
</file>