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26b0feb6b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211f09cf9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0b26ff6cc481f" /><Relationship Type="http://schemas.openxmlformats.org/officeDocument/2006/relationships/numbering" Target="/word/numbering.xml" Id="R550db86695694781" /><Relationship Type="http://schemas.openxmlformats.org/officeDocument/2006/relationships/settings" Target="/word/settings.xml" Id="R69d9fa877eca4807" /><Relationship Type="http://schemas.openxmlformats.org/officeDocument/2006/relationships/image" Target="/word/media/12ca7602-45f8-4f63-acca-19fdca7d2901.png" Id="R163211f09cf942fa" /></Relationships>
</file>