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e376ba18814f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f77ea8cd314d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Tryl,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cb3a7ff0a74d69" /><Relationship Type="http://schemas.openxmlformats.org/officeDocument/2006/relationships/numbering" Target="/word/numbering.xml" Id="R45e1e6492341430e" /><Relationship Type="http://schemas.openxmlformats.org/officeDocument/2006/relationships/settings" Target="/word/settings.xml" Id="Ra86e4bc099954b89" /><Relationship Type="http://schemas.openxmlformats.org/officeDocument/2006/relationships/image" Target="/word/media/03d639f0-3232-441c-bfc1-be706f37e81c.png" Id="Racf77ea8cd314d60" /></Relationships>
</file>