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33b45d4a6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65beabc51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Trzcianka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070af03ff4da6" /><Relationship Type="http://schemas.openxmlformats.org/officeDocument/2006/relationships/numbering" Target="/word/numbering.xml" Id="R9119115253824984" /><Relationship Type="http://schemas.openxmlformats.org/officeDocument/2006/relationships/settings" Target="/word/settings.xml" Id="R4db9c6dfd2b14d1c" /><Relationship Type="http://schemas.openxmlformats.org/officeDocument/2006/relationships/image" Target="/word/media/394abd3e-181b-480a-85da-b3cdd760055f.png" Id="Ra0b65beabc5149b5" /></Relationships>
</file>