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0a14acfae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82e29e510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ed22b5599448b" /><Relationship Type="http://schemas.openxmlformats.org/officeDocument/2006/relationships/numbering" Target="/word/numbering.xml" Id="Rb1076ba825664f1d" /><Relationship Type="http://schemas.openxmlformats.org/officeDocument/2006/relationships/settings" Target="/word/settings.xml" Id="R2c6a5f19194f45d8" /><Relationship Type="http://schemas.openxmlformats.org/officeDocument/2006/relationships/image" Target="/word/media/a391e73e-ac9c-495f-9e44-b84d3f0ca341.png" Id="R97482e29e5104a93" /></Relationships>
</file>