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ab8cf6b13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ea88cc6c9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d07df7d8e4b27" /><Relationship Type="http://schemas.openxmlformats.org/officeDocument/2006/relationships/numbering" Target="/word/numbering.xml" Id="Rbc2827feaac0408d" /><Relationship Type="http://schemas.openxmlformats.org/officeDocument/2006/relationships/settings" Target="/word/settings.xml" Id="Rd6449a5ecaa2410c" /><Relationship Type="http://schemas.openxmlformats.org/officeDocument/2006/relationships/image" Target="/word/media/2d907bc8-102e-4208-8b79-28331ba04cc1.png" Id="Rb6eea88cc6c94e14" /></Relationships>
</file>