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d9e2a245c54b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41461c86874a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Trzcinno,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9cf3b470d34bbe" /><Relationship Type="http://schemas.openxmlformats.org/officeDocument/2006/relationships/numbering" Target="/word/numbering.xml" Id="Rd55cea3ffbff4c9f" /><Relationship Type="http://schemas.openxmlformats.org/officeDocument/2006/relationships/settings" Target="/word/settings.xml" Id="Rb1744335373243e7" /><Relationship Type="http://schemas.openxmlformats.org/officeDocument/2006/relationships/image" Target="/word/media/5bc9a6f8-0cf9-4d2e-afcd-1b77c8be5bf3.png" Id="R5241461c86874af6" /></Relationships>
</file>