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7080f15e2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1e20d1763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52c96c62e4815" /><Relationship Type="http://schemas.openxmlformats.org/officeDocument/2006/relationships/numbering" Target="/word/numbering.xml" Id="R76e888399c924e5b" /><Relationship Type="http://schemas.openxmlformats.org/officeDocument/2006/relationships/settings" Target="/word/settings.xml" Id="Rde1952a185f34ddd" /><Relationship Type="http://schemas.openxmlformats.org/officeDocument/2006/relationships/image" Target="/word/media/224ebbae-f938-4dad-b39d-e43a114ce530.png" Id="R5961e20d17634299" /></Relationships>
</file>