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a0a295013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375e9244a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a46d8910f4b93" /><Relationship Type="http://schemas.openxmlformats.org/officeDocument/2006/relationships/numbering" Target="/word/numbering.xml" Id="R6ad2cef0a53645a3" /><Relationship Type="http://schemas.openxmlformats.org/officeDocument/2006/relationships/settings" Target="/word/settings.xml" Id="Ref09a33d9cf24cfc" /><Relationship Type="http://schemas.openxmlformats.org/officeDocument/2006/relationships/image" Target="/word/media/0657ec82-4ac7-400f-8d70-2378a6131e32.png" Id="Raee375e9244a4eed" /></Relationships>
</file>