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94ab4e13b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995dc8f2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c5a0057c74ecb" /><Relationship Type="http://schemas.openxmlformats.org/officeDocument/2006/relationships/numbering" Target="/word/numbering.xml" Id="R7b680cc12462481c" /><Relationship Type="http://schemas.openxmlformats.org/officeDocument/2006/relationships/settings" Target="/word/settings.xml" Id="R3257c3a205594e40" /><Relationship Type="http://schemas.openxmlformats.org/officeDocument/2006/relationships/image" Target="/word/media/68d47a2d-eec5-43f7-9591-377b2f5ea9fb.png" Id="R93a995dc8f2f4637" /></Relationships>
</file>