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dd37b6f70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d2f7ac330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Trzebienie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7ba6fed9f4292" /><Relationship Type="http://schemas.openxmlformats.org/officeDocument/2006/relationships/numbering" Target="/word/numbering.xml" Id="Rcf69ffb291e64c92" /><Relationship Type="http://schemas.openxmlformats.org/officeDocument/2006/relationships/settings" Target="/word/settings.xml" Id="Rc02723227c5d4028" /><Relationship Type="http://schemas.openxmlformats.org/officeDocument/2006/relationships/image" Target="/word/media/1df30514-df49-4ace-9969-7b524e143d77.png" Id="Rb88d2f7ac3304ea7" /></Relationships>
</file>