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027e79e88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05d4c070d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7c052dfa844bb" /><Relationship Type="http://schemas.openxmlformats.org/officeDocument/2006/relationships/numbering" Target="/word/numbering.xml" Id="R873e903298c64caa" /><Relationship Type="http://schemas.openxmlformats.org/officeDocument/2006/relationships/settings" Target="/word/settings.xml" Id="Rc67c79714762499e" /><Relationship Type="http://schemas.openxmlformats.org/officeDocument/2006/relationships/image" Target="/word/media/e118398c-d253-4587-a651-244d730f8871.png" Id="Rcac05d4c070d4f6c" /></Relationships>
</file>