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6a5fe690848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5bf44180fb45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c18cf0bc4e4b3a" /><Relationship Type="http://schemas.openxmlformats.org/officeDocument/2006/relationships/numbering" Target="/word/numbering.xml" Id="R5dae990b7e6446cc" /><Relationship Type="http://schemas.openxmlformats.org/officeDocument/2006/relationships/settings" Target="/word/settings.xml" Id="R540f8f8e6e7b4b3e" /><Relationship Type="http://schemas.openxmlformats.org/officeDocument/2006/relationships/image" Target="/word/media/29826c44-4b4a-44a3-be7a-d3664e824f44.png" Id="R6c5bf44180fb4588" /></Relationships>
</file>