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ead81bb9b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b9247f7bd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8d1fd0cf7429e" /><Relationship Type="http://schemas.openxmlformats.org/officeDocument/2006/relationships/numbering" Target="/word/numbering.xml" Id="R1088127c62cd4083" /><Relationship Type="http://schemas.openxmlformats.org/officeDocument/2006/relationships/settings" Target="/word/settings.xml" Id="Rca555e1a951d4107" /><Relationship Type="http://schemas.openxmlformats.org/officeDocument/2006/relationships/image" Target="/word/media/4a718ccf-4e65-4522-8c66-95b7327ca898.png" Id="R977b9247f7bd4325" /></Relationships>
</file>