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310eaefe5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4f3c73271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13bd6dc1400d" /><Relationship Type="http://schemas.openxmlformats.org/officeDocument/2006/relationships/numbering" Target="/word/numbering.xml" Id="R4cae15888fe744af" /><Relationship Type="http://schemas.openxmlformats.org/officeDocument/2006/relationships/settings" Target="/word/settings.xml" Id="R55a89d18abc54131" /><Relationship Type="http://schemas.openxmlformats.org/officeDocument/2006/relationships/image" Target="/word/media/2eb96ea1-3775-49cc-8ce8-d9a40bcf4a71.png" Id="Rad14f3c7327140d1" /></Relationships>
</file>