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e953c700c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38429a28d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Trzeciewiec,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9521941424967" /><Relationship Type="http://schemas.openxmlformats.org/officeDocument/2006/relationships/numbering" Target="/word/numbering.xml" Id="Rbce3ea2a9250410e" /><Relationship Type="http://schemas.openxmlformats.org/officeDocument/2006/relationships/settings" Target="/word/settings.xml" Id="R0f530926d26948ee" /><Relationship Type="http://schemas.openxmlformats.org/officeDocument/2006/relationships/image" Target="/word/media/1dee0523-58b1-4db0-8c02-d05170f237a9.png" Id="Ra9e38429a28d4dc3" /></Relationships>
</file>