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a3e197bc4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f47fa8d80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Trzeciewnica,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e996ef4bd4d69" /><Relationship Type="http://schemas.openxmlformats.org/officeDocument/2006/relationships/numbering" Target="/word/numbering.xml" Id="Rf5b1cc21f24f4572" /><Relationship Type="http://schemas.openxmlformats.org/officeDocument/2006/relationships/settings" Target="/word/settings.xml" Id="R2ca3be092d034d9d" /><Relationship Type="http://schemas.openxmlformats.org/officeDocument/2006/relationships/image" Target="/word/media/34a26d64-41aa-4ecc-b98b-a1300f95e131.png" Id="R9f9f47fa8d8041ae" /></Relationships>
</file>