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874870dbc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baf824a41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aa14f98594533" /><Relationship Type="http://schemas.openxmlformats.org/officeDocument/2006/relationships/numbering" Target="/word/numbering.xml" Id="R7fc24366949240d4" /><Relationship Type="http://schemas.openxmlformats.org/officeDocument/2006/relationships/settings" Target="/word/settings.xml" Id="Rd6f8ca5b9ec94e83" /><Relationship Type="http://schemas.openxmlformats.org/officeDocument/2006/relationships/image" Target="/word/media/b2f19177-5734-4cda-b65b-f53262b359ba.png" Id="R640baf824a41421f" /></Relationships>
</file>