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7aee15351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b0b813c8c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Trzylatkow,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548b83672492e" /><Relationship Type="http://schemas.openxmlformats.org/officeDocument/2006/relationships/numbering" Target="/word/numbering.xml" Id="R6aec27c450464063" /><Relationship Type="http://schemas.openxmlformats.org/officeDocument/2006/relationships/settings" Target="/word/settings.xml" Id="Re954a34a821c4dbf" /><Relationship Type="http://schemas.openxmlformats.org/officeDocument/2006/relationships/image" Target="/word/media/a4a18bf8-0edc-4c12-91b5-2caa6d2cec4c.png" Id="Rd2ab0b813c8c4e08" /></Relationships>
</file>