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8588cbbb3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d73398afe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79ee5a35f4b8a" /><Relationship Type="http://schemas.openxmlformats.org/officeDocument/2006/relationships/numbering" Target="/word/numbering.xml" Id="Rb9fe8e4cc3ad44c3" /><Relationship Type="http://schemas.openxmlformats.org/officeDocument/2006/relationships/settings" Target="/word/settings.xml" Id="Rd4e6a4a1bdfe48fd" /><Relationship Type="http://schemas.openxmlformats.org/officeDocument/2006/relationships/image" Target="/word/media/ad886ac9-93a2-4a9d-af81-ebde45c3e502.png" Id="Rc93d73398afe4aee" /></Relationships>
</file>