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79de477e644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1728d1e4a4a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Tuchomie,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0e5d782d94e0f" /><Relationship Type="http://schemas.openxmlformats.org/officeDocument/2006/relationships/numbering" Target="/word/numbering.xml" Id="Rcf37eeece1e1463d" /><Relationship Type="http://schemas.openxmlformats.org/officeDocument/2006/relationships/settings" Target="/word/settings.xml" Id="Ree782c173414466f" /><Relationship Type="http://schemas.openxmlformats.org/officeDocument/2006/relationships/image" Target="/word/media/cca2e0d1-9bd1-4bc1-a9b6-052c5379a595.png" Id="R37b1728d1e4a4a2d" /></Relationships>
</file>