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339a88333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f3622d9be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Tuklecz,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869570c624f9f" /><Relationship Type="http://schemas.openxmlformats.org/officeDocument/2006/relationships/numbering" Target="/word/numbering.xml" Id="R6fa29c0efe334d86" /><Relationship Type="http://schemas.openxmlformats.org/officeDocument/2006/relationships/settings" Target="/word/settings.xml" Id="R962fd83581c64c45" /><Relationship Type="http://schemas.openxmlformats.org/officeDocument/2006/relationships/image" Target="/word/media/f9d03c3c-196d-47bd-a20f-d095f06cde4e.png" Id="R9d5f3622d9be4fe8" /></Relationships>
</file>