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6cc93b57a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975c4f848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Tulibowo,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a7c5d2cb048c6" /><Relationship Type="http://schemas.openxmlformats.org/officeDocument/2006/relationships/numbering" Target="/word/numbering.xml" Id="R6be8b5e704344ad6" /><Relationship Type="http://schemas.openxmlformats.org/officeDocument/2006/relationships/settings" Target="/word/settings.xml" Id="R1b4c56f1515d426a" /><Relationship Type="http://schemas.openxmlformats.org/officeDocument/2006/relationships/image" Target="/word/media/7fcae317-cfbf-4829-854a-b1dfbbde8a0f.png" Id="R353975c4f848468e" /></Relationships>
</file>