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29eff4da9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c716d8a15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ecbeeb662442c" /><Relationship Type="http://schemas.openxmlformats.org/officeDocument/2006/relationships/numbering" Target="/word/numbering.xml" Id="R9b79562e4e5b4e47" /><Relationship Type="http://schemas.openxmlformats.org/officeDocument/2006/relationships/settings" Target="/word/settings.xml" Id="R5f15fae85712456d" /><Relationship Type="http://schemas.openxmlformats.org/officeDocument/2006/relationships/image" Target="/word/media/f9560b48-479e-4f4c-8a49-13a10dc954e9.png" Id="R86fc716d8a154fdc" /></Relationships>
</file>